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A726F">
        <w:rPr>
          <w:rFonts w:ascii="Times New Roman" w:hAnsi="Times New Roman" w:cs="Times New Roman"/>
          <w:b/>
          <w:bCs/>
        </w:rPr>
        <w:t>27</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3491E" w:rsidRDefault="00D3491E">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ED3DA4" w:rsidRDefault="00374A90">
      <w:pPr>
        <w:pStyle w:val="10"/>
        <w:spacing w:line="240" w:lineRule="auto"/>
        <w:jc w:val="center"/>
        <w:outlineLvl w:val="0"/>
        <w:rPr>
          <w:rFonts w:ascii="Times New Roman" w:hAnsi="Times New Roman" w:cs="Times New Roman"/>
          <w:b/>
          <w:bCs/>
        </w:rPr>
      </w:pPr>
      <w:r w:rsidRPr="00374A90">
        <w:rPr>
          <w:rFonts w:ascii="Times New Roman" w:hAnsi="Times New Roman" w:cs="Times New Roman"/>
          <w:b/>
          <w:bCs/>
          <w:u w:val="single"/>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E7C1A" w:rsidRDefault="00B06BC1" w:rsidP="002C3567">
            <w:pPr>
              <w:rPr>
                <w:rFonts w:ascii="Times New Roman" w:eastAsia="Calibri" w:hAnsi="Times New Roman"/>
                <w:bCs/>
                <w:color w:val="00000A"/>
                <w:sz w:val="21"/>
                <w:szCs w:val="21"/>
              </w:rPr>
            </w:pPr>
            <w:r w:rsidRPr="00B06BC1">
              <w:rPr>
                <w:rFonts w:ascii="Times New Roman" w:eastAsia="Calibri" w:hAnsi="Times New Roman"/>
                <w:bCs/>
                <w:color w:val="00000A"/>
                <w:sz w:val="21"/>
                <w:szCs w:val="21"/>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p>
          <w:p w:rsidR="0036211D" w:rsidRDefault="0036211D" w:rsidP="002C3567">
            <w:pPr>
              <w:rPr>
                <w:rFonts w:ascii="Times New Roman" w:eastAsia="Calibri" w:hAnsi="Times New Roman"/>
                <w:bCs/>
                <w:color w:val="00000A"/>
                <w:sz w:val="21"/>
                <w:szCs w:val="21"/>
              </w:rPr>
            </w:pPr>
            <w:r w:rsidRPr="0036211D">
              <w:rPr>
                <w:rFonts w:ascii="Times New Roman" w:eastAsia="Calibri" w:hAnsi="Times New Roman"/>
                <w:bCs/>
                <w:color w:val="00000A"/>
                <w:sz w:val="21"/>
                <w:szCs w:val="21"/>
              </w:rPr>
              <w:t>Объем выполняемых работ:</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 xml:space="preserve">Капитальный ремонт водопровода: </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1)</w:t>
            </w:r>
            <w:r w:rsidR="002D4599">
              <w:rPr>
                <w:rFonts w:ascii="Times New Roman" w:eastAsia="Calibri" w:hAnsi="Times New Roman"/>
                <w:bCs/>
                <w:color w:val="00000A"/>
                <w:sz w:val="21"/>
                <w:szCs w:val="21"/>
              </w:rPr>
              <w:t xml:space="preserve">  </w:t>
            </w:r>
            <w:r w:rsidRPr="00CE7265">
              <w:rPr>
                <w:rFonts w:ascii="Times New Roman" w:eastAsia="Calibri" w:hAnsi="Times New Roman"/>
                <w:bCs/>
                <w:color w:val="00000A"/>
                <w:sz w:val="21"/>
                <w:szCs w:val="21"/>
              </w:rPr>
              <w:t>Н=2,5 м; Д-110х6,6 мм; L=70м – сухой грунт, открытый способ прокладки</w:t>
            </w:r>
            <w:r w:rsidR="002D4599">
              <w:rPr>
                <w:rFonts w:ascii="Times New Roman" w:eastAsia="Calibri" w:hAnsi="Times New Roman"/>
                <w:bCs/>
                <w:color w:val="00000A"/>
                <w:sz w:val="21"/>
                <w:szCs w:val="21"/>
              </w:rPr>
              <w:t>. Т</w:t>
            </w:r>
            <w:r w:rsidRPr="00CE7265">
              <w:rPr>
                <w:rFonts w:ascii="Times New Roman" w:eastAsia="Calibri" w:hAnsi="Times New Roman"/>
                <w:bCs/>
                <w:color w:val="00000A"/>
                <w:sz w:val="21"/>
                <w:szCs w:val="21"/>
              </w:rPr>
              <w:t>рубы полиэтиленовые питьевые ПЭ 100 SDR 17 ГОСТ 18599-2001.</w:t>
            </w:r>
          </w:p>
          <w:p w:rsidR="00CE7265" w:rsidRPr="00CE7265" w:rsidRDefault="002D4599" w:rsidP="00CE7265">
            <w:pPr>
              <w:rPr>
                <w:rFonts w:ascii="Times New Roman" w:eastAsia="Calibri" w:hAnsi="Times New Roman"/>
                <w:bCs/>
                <w:color w:val="00000A"/>
                <w:sz w:val="21"/>
                <w:szCs w:val="21"/>
              </w:rPr>
            </w:pPr>
            <w:r>
              <w:rPr>
                <w:rFonts w:ascii="Times New Roman" w:eastAsia="Calibri" w:hAnsi="Times New Roman"/>
                <w:bCs/>
                <w:color w:val="00000A"/>
                <w:sz w:val="21"/>
                <w:szCs w:val="21"/>
              </w:rPr>
              <w:t xml:space="preserve">2) </w:t>
            </w:r>
            <w:r w:rsidR="00CE7265" w:rsidRPr="00CE7265">
              <w:rPr>
                <w:rFonts w:ascii="Times New Roman" w:eastAsia="Calibri" w:hAnsi="Times New Roman"/>
                <w:bCs/>
                <w:color w:val="00000A"/>
                <w:sz w:val="21"/>
                <w:szCs w:val="21"/>
              </w:rPr>
              <w:t>Н=2,5 м; Д-110х6,6 мм; L=105м – сухой грунт, закрытый способ прокладки</w:t>
            </w:r>
            <w:r w:rsidR="007D150D">
              <w:rPr>
                <w:rFonts w:ascii="Times New Roman" w:eastAsia="Calibri" w:hAnsi="Times New Roman"/>
                <w:bCs/>
                <w:color w:val="00000A"/>
                <w:sz w:val="21"/>
                <w:szCs w:val="21"/>
              </w:rPr>
              <w:t>. Т</w:t>
            </w:r>
            <w:r w:rsidR="00CE7265" w:rsidRPr="00CE7265">
              <w:rPr>
                <w:rFonts w:ascii="Times New Roman" w:eastAsia="Calibri" w:hAnsi="Times New Roman"/>
                <w:bCs/>
                <w:color w:val="00000A"/>
                <w:sz w:val="21"/>
                <w:szCs w:val="21"/>
              </w:rPr>
              <w:t>рубы полиэтиленовые питьевые ПЭ 100 SDR 17 ГОСТ 18599-2001.</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3)</w:t>
            </w:r>
            <w:r w:rsidR="00290C39">
              <w:rPr>
                <w:rFonts w:ascii="Times New Roman" w:eastAsia="Calibri" w:hAnsi="Times New Roman"/>
                <w:bCs/>
                <w:color w:val="00000A"/>
                <w:sz w:val="21"/>
                <w:szCs w:val="21"/>
              </w:rPr>
              <w:t xml:space="preserve"> </w:t>
            </w:r>
            <w:r w:rsidRPr="00CE7265">
              <w:rPr>
                <w:rFonts w:ascii="Times New Roman" w:eastAsia="Calibri" w:hAnsi="Times New Roman"/>
                <w:bCs/>
                <w:color w:val="00000A"/>
                <w:sz w:val="21"/>
                <w:szCs w:val="21"/>
              </w:rPr>
              <w:t>Капитальный ремонт водопроводных колодцев:</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ВК-1, ВК-2, ВК-3 - перечень материалов и виды выполняемых работ указаны в локальном сметном расчете.</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4)</w:t>
            </w:r>
            <w:r w:rsidR="009007DF">
              <w:rPr>
                <w:rFonts w:ascii="Times New Roman" w:eastAsia="Calibri" w:hAnsi="Times New Roman"/>
                <w:bCs/>
                <w:color w:val="00000A"/>
                <w:sz w:val="21"/>
                <w:szCs w:val="21"/>
              </w:rPr>
              <w:t xml:space="preserve"> </w:t>
            </w:r>
            <w:r w:rsidRPr="00CE7265">
              <w:rPr>
                <w:rFonts w:ascii="Times New Roman" w:eastAsia="Calibri" w:hAnsi="Times New Roman"/>
                <w:bCs/>
                <w:color w:val="00000A"/>
                <w:sz w:val="21"/>
                <w:szCs w:val="21"/>
              </w:rPr>
              <w:t>Монтаж запорной арматуры в подвале детского сада.</w:t>
            </w:r>
          </w:p>
          <w:p w:rsidR="00CE7265" w:rsidRPr="00CE7265" w:rsidRDefault="00CE7265" w:rsidP="00CE7265">
            <w:pPr>
              <w:rPr>
                <w:rFonts w:ascii="Times New Roman" w:eastAsia="Calibri" w:hAnsi="Times New Roman"/>
                <w:bCs/>
                <w:color w:val="00000A"/>
                <w:sz w:val="21"/>
                <w:szCs w:val="21"/>
              </w:rPr>
            </w:pPr>
            <w:r w:rsidRPr="00CE7265">
              <w:rPr>
                <w:rFonts w:ascii="Times New Roman" w:eastAsia="Calibri" w:hAnsi="Times New Roman"/>
                <w:bCs/>
                <w:color w:val="00000A"/>
                <w:sz w:val="21"/>
                <w:szCs w:val="21"/>
              </w:rPr>
              <w:t>5)</w:t>
            </w:r>
            <w:r w:rsidR="009007DF">
              <w:rPr>
                <w:rFonts w:ascii="Times New Roman" w:eastAsia="Calibri" w:hAnsi="Times New Roman"/>
                <w:bCs/>
                <w:color w:val="00000A"/>
                <w:sz w:val="21"/>
                <w:szCs w:val="21"/>
              </w:rPr>
              <w:t xml:space="preserve"> </w:t>
            </w:r>
            <w:r w:rsidRPr="00CE7265">
              <w:rPr>
                <w:rFonts w:ascii="Times New Roman" w:eastAsia="Calibri" w:hAnsi="Times New Roman"/>
                <w:bCs/>
                <w:color w:val="00000A"/>
                <w:sz w:val="21"/>
                <w:szCs w:val="21"/>
              </w:rPr>
              <w:t>Промывка с дезинфекцией трубопровода.</w:t>
            </w:r>
          </w:p>
          <w:p w:rsidR="002E7C1A" w:rsidRDefault="00CE7265" w:rsidP="002C3567">
            <w:pPr>
              <w:rPr>
                <w:rFonts w:ascii="Times New Roman" w:eastAsia="Calibri" w:hAnsi="Times New Roman"/>
                <w:bCs/>
                <w:color w:val="00000A"/>
                <w:sz w:val="21"/>
                <w:szCs w:val="21"/>
                <w:highlight w:val="yellow"/>
              </w:rPr>
            </w:pPr>
            <w:r w:rsidRPr="00CE7265">
              <w:rPr>
                <w:rFonts w:ascii="Times New Roman" w:eastAsia="Calibri" w:hAnsi="Times New Roman"/>
                <w:bCs/>
                <w:color w:val="00000A"/>
                <w:sz w:val="21"/>
                <w:szCs w:val="21"/>
              </w:rPr>
              <w:t>6)</w:t>
            </w:r>
            <w:r w:rsidR="009007DF">
              <w:rPr>
                <w:rFonts w:ascii="Times New Roman" w:eastAsia="Calibri" w:hAnsi="Times New Roman"/>
                <w:bCs/>
                <w:color w:val="00000A"/>
                <w:sz w:val="21"/>
                <w:szCs w:val="21"/>
              </w:rPr>
              <w:t xml:space="preserve"> </w:t>
            </w:r>
            <w:r w:rsidRPr="00CE7265">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E1D67" w:rsidRDefault="00CE1D67" w:rsidP="006F59A4">
            <w:pPr>
              <w:pStyle w:val="10"/>
              <w:jc w:val="both"/>
              <w:rPr>
                <w:rFonts w:ascii="Times New Roman" w:hAnsi="Times New Roman" w:cs="Times New Roman"/>
                <w:bCs/>
                <w:sz w:val="22"/>
                <w:szCs w:val="22"/>
              </w:rPr>
            </w:pPr>
            <w:r w:rsidRPr="00CE1D67">
              <w:rPr>
                <w:rFonts w:ascii="Times New Roman" w:hAnsi="Times New Roman" w:cs="Times New Roman"/>
                <w:bCs/>
                <w:sz w:val="22"/>
                <w:szCs w:val="22"/>
              </w:rPr>
              <w:t>Место выполнения работ:</w:t>
            </w:r>
            <w:r w:rsidR="008A1477">
              <w:t xml:space="preserve"> </w:t>
            </w:r>
            <w:r w:rsidR="008A1477" w:rsidRPr="008A1477">
              <w:rPr>
                <w:rFonts w:ascii="Times New Roman" w:hAnsi="Times New Roman" w:cs="Times New Roman"/>
                <w:bCs/>
                <w:sz w:val="22"/>
                <w:szCs w:val="22"/>
              </w:rPr>
              <w:t>Свердловская область, г. Березовский, ул. Декабристов от общежития д. № 9/1 по ул. Энергостроителей до ж/д № 17 по ул. Смирнова  на участке от ж/д № 20, 21 до детского сада № 3</w:t>
            </w:r>
            <w:r w:rsidR="001A174F">
              <w:rPr>
                <w:rFonts w:ascii="Times New Roman" w:hAnsi="Times New Roman" w:cs="Times New Roman"/>
                <w:bCs/>
                <w:sz w:val="22"/>
                <w:szCs w:val="22"/>
              </w:rPr>
              <w:t>6.</w:t>
            </w:r>
          </w:p>
          <w:p w:rsidR="00CE1D67" w:rsidRDefault="00173F93" w:rsidP="006F59A4">
            <w:pPr>
              <w:pStyle w:val="10"/>
              <w:jc w:val="both"/>
              <w:rPr>
                <w:rFonts w:ascii="Times New Roman" w:hAnsi="Times New Roman" w:cs="Times New Roman"/>
                <w:bCs/>
                <w:sz w:val="22"/>
                <w:szCs w:val="22"/>
                <w:highlight w:val="yellow"/>
              </w:rPr>
            </w:pPr>
            <w:r w:rsidRPr="00173F93">
              <w:rPr>
                <w:rFonts w:ascii="Times New Roman" w:hAnsi="Times New Roman" w:cs="Times New Roman"/>
                <w:bCs/>
                <w:sz w:val="22"/>
                <w:szCs w:val="22"/>
              </w:rPr>
              <w:t>Срок выполнения работ -</w:t>
            </w:r>
            <w:r>
              <w:rPr>
                <w:rFonts w:ascii="Times New Roman" w:hAnsi="Times New Roman" w:cs="Times New Roman"/>
                <w:bCs/>
                <w:sz w:val="22"/>
                <w:szCs w:val="22"/>
              </w:rPr>
              <w:t xml:space="preserve"> </w:t>
            </w:r>
            <w:r w:rsidR="004E0316">
              <w:t xml:space="preserve"> </w:t>
            </w:r>
            <w:r w:rsidR="004E0316" w:rsidRPr="004E0316">
              <w:rPr>
                <w:rFonts w:ascii="Times New Roman" w:hAnsi="Times New Roman" w:cs="Times New Roman"/>
                <w:bCs/>
                <w:sz w:val="22"/>
                <w:szCs w:val="22"/>
              </w:rPr>
              <w:t>не позднее 75 (семидесяти пяти)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46D93" w:rsidRDefault="00446D93" w:rsidP="00F6727A">
            <w:pPr>
              <w:contextualSpacing/>
              <w:jc w:val="both"/>
              <w:rPr>
                <w:rFonts w:ascii="Times New Roman" w:hAnsi="Times New Roman"/>
                <w:color w:val="000000"/>
                <w:szCs w:val="22"/>
                <w:highlight w:val="yellow"/>
              </w:rPr>
            </w:pPr>
            <w:r w:rsidRPr="009B5023">
              <w:rPr>
                <w:rFonts w:ascii="Times New Roman" w:hAnsi="Times New Roman"/>
                <w:color w:val="000000"/>
                <w:szCs w:val="22"/>
              </w:rPr>
              <w:t>1 127 374 (</w:t>
            </w:r>
            <w:r w:rsidR="00EE614C" w:rsidRPr="009B5023">
              <w:rPr>
                <w:rFonts w:ascii="Times New Roman" w:hAnsi="Times New Roman"/>
                <w:color w:val="000000"/>
                <w:szCs w:val="22"/>
              </w:rPr>
              <w:t>один миллион сто двадцать семь тысяч триста семьдесят четыре</w:t>
            </w:r>
            <w:r w:rsidRPr="009B5023">
              <w:rPr>
                <w:rFonts w:ascii="Times New Roman" w:hAnsi="Times New Roman"/>
                <w:color w:val="000000"/>
                <w:szCs w:val="22"/>
              </w:rPr>
              <w:t>) рубля 80 копеек,</w:t>
            </w:r>
            <w:r w:rsidRPr="009B5023">
              <w:t xml:space="preserve"> </w:t>
            </w:r>
            <w:r w:rsidRPr="009B5023">
              <w:rPr>
                <w:rFonts w:ascii="Times New Roman" w:hAnsi="Times New Roman"/>
                <w:color w:val="000000"/>
                <w:szCs w:val="22"/>
              </w:rPr>
              <w:t>в том</w:t>
            </w:r>
            <w:r w:rsidRPr="00446D93">
              <w:rPr>
                <w:rFonts w:ascii="Times New Roman" w:hAnsi="Times New Roman"/>
                <w:color w:val="000000"/>
                <w:szCs w:val="22"/>
              </w:rPr>
              <w:t xml:space="preserve"> числе НДС (20%).</w:t>
            </w:r>
          </w:p>
          <w:p w:rsidR="00F016F0" w:rsidRPr="00120B5A" w:rsidRDefault="009066A1" w:rsidP="0025168A">
            <w:pPr>
              <w:contextualSpacing/>
              <w:jc w:val="both"/>
              <w:rPr>
                <w:rFonts w:ascii="Times New Roman" w:hAnsi="Times New Roman"/>
                <w:color w:val="000000"/>
                <w:szCs w:val="22"/>
              </w:rPr>
            </w:pPr>
            <w:r w:rsidRPr="00446D93">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Default="00F818B1" w:rsidP="00333BA5">
            <w:pPr>
              <w:jc w:val="both"/>
              <w:rPr>
                <w:rFonts w:ascii="Times New Roman" w:hAnsi="Times New Roman"/>
                <w:highlight w:val="yellow"/>
              </w:rPr>
            </w:pPr>
            <w:r w:rsidRPr="00F818B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w:t>
            </w:r>
            <w:r w:rsidRPr="00F818B1">
              <w:rPr>
                <w:rFonts w:ascii="Times New Roman" w:hAnsi="Times New Roman"/>
              </w:rPr>
              <w:lastRenderedPageBreak/>
              <w:t>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t xml:space="preserve"> </w:t>
            </w:r>
            <w:r w:rsidR="00080831" w:rsidRPr="00066824">
              <w:rPr>
                <w:rFonts w:ascii="Times New Roman" w:hAnsi="Times New Roman" w:cs="Times New Roman"/>
                <w:sz w:val="22"/>
                <w:szCs w:val="22"/>
              </w:rPr>
              <w:t>Оплата 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Pr="00066824">
              <w:t xml:space="preserve"> </w:t>
            </w:r>
            <w:r w:rsidRPr="0006682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584230" w:rsidRPr="008D4E67">
              <w:rPr>
                <w:rFonts w:ascii="Times New Roman" w:hAnsi="Times New Roman"/>
                <w:sz w:val="21"/>
                <w:szCs w:val="21"/>
              </w:rPr>
              <w:t>27</w:t>
            </w:r>
            <w:r w:rsidR="003350C6" w:rsidRPr="008D4E67">
              <w:rPr>
                <w:rFonts w:ascii="Times New Roman" w:hAnsi="Times New Roman"/>
                <w:sz w:val="21"/>
                <w:szCs w:val="21"/>
              </w:rPr>
              <w:t>.04</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8D4E67" w:rsidRPr="008D4E67">
              <w:rPr>
                <w:rFonts w:ascii="Times New Roman" w:hAnsi="Times New Roman"/>
                <w:sz w:val="21"/>
                <w:szCs w:val="21"/>
              </w:rPr>
              <w:t>15</w:t>
            </w:r>
            <w:r w:rsidR="0006225D" w:rsidRPr="008D4E67">
              <w:rPr>
                <w:rFonts w:ascii="Times New Roman" w:hAnsi="Times New Roman"/>
                <w:sz w:val="21"/>
                <w:szCs w:val="21"/>
              </w:rPr>
              <w:t>.</w:t>
            </w:r>
            <w:r w:rsidR="00B73065" w:rsidRPr="008D4E67">
              <w:rPr>
                <w:rFonts w:ascii="Times New Roman" w:hAnsi="Times New Roman"/>
                <w:sz w:val="21"/>
                <w:szCs w:val="21"/>
              </w:rPr>
              <w:t>0</w:t>
            </w:r>
            <w:r w:rsidR="001B1EB4" w:rsidRPr="008D4E67">
              <w:rPr>
                <w:rFonts w:ascii="Times New Roman" w:hAnsi="Times New Roman"/>
                <w:sz w:val="21"/>
                <w:szCs w:val="21"/>
              </w:rPr>
              <w:t>5</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584230">
              <w:rPr>
                <w:rFonts w:ascii="Times New Roman" w:hAnsi="Times New Roman" w:cs="Times New Roman"/>
                <w:b/>
                <w:sz w:val="21"/>
                <w:szCs w:val="21"/>
              </w:rPr>
              <w:t>27</w:t>
            </w:r>
            <w:r w:rsidRPr="00F060C9">
              <w:rPr>
                <w:rFonts w:ascii="Times New Roman" w:hAnsi="Times New Roman" w:cs="Times New Roman"/>
                <w:b/>
                <w:sz w:val="21"/>
                <w:szCs w:val="21"/>
              </w:rPr>
              <w:t xml:space="preserve">» </w:t>
            </w:r>
            <w:r w:rsidR="00B7768C">
              <w:rPr>
                <w:rFonts w:ascii="Times New Roman" w:hAnsi="Times New Roman" w:cs="Times New Roman"/>
                <w:b/>
                <w:sz w:val="21"/>
                <w:szCs w:val="21"/>
              </w:rPr>
              <w:t xml:space="preserve">апреля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DF5D02" w:rsidRPr="00DF5D02">
              <w:rPr>
                <w:rFonts w:ascii="Times New Roman" w:hAnsi="Times New Roman" w:cs="Times New Roman"/>
                <w:b/>
                <w:sz w:val="21"/>
                <w:szCs w:val="21"/>
              </w:rPr>
              <w:t>15</w:t>
            </w:r>
            <w:r w:rsidRPr="00DF5D02">
              <w:rPr>
                <w:rFonts w:ascii="Times New Roman" w:hAnsi="Times New Roman" w:cs="Times New Roman"/>
                <w:b/>
                <w:sz w:val="21"/>
                <w:szCs w:val="21"/>
              </w:rPr>
              <w:t xml:space="preserve">» </w:t>
            </w:r>
            <w:r w:rsidR="00C34387" w:rsidRPr="00DF5D02">
              <w:rPr>
                <w:rFonts w:ascii="Times New Roman" w:hAnsi="Times New Roman" w:cs="Times New Roman"/>
                <w:b/>
                <w:sz w:val="21"/>
                <w:szCs w:val="21"/>
              </w:rPr>
              <w:t xml:space="preserve">мая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0</w:t>
            </w:r>
            <w:r w:rsidR="00427538" w:rsidRPr="00DF5D02">
              <w:rPr>
                <w:rFonts w:ascii="Times New Roman" w:hAnsi="Times New Roman" w:cs="Times New Roman"/>
                <w:b/>
                <w:sz w:val="21"/>
                <w:szCs w:val="21"/>
              </w:rPr>
              <w:t>8</w:t>
            </w:r>
            <w:r w:rsidRPr="00DF5D02">
              <w:rPr>
                <w:rFonts w:ascii="Times New Roman" w:hAnsi="Times New Roman" w:cs="Times New Roman"/>
                <w:b/>
                <w:sz w:val="21"/>
                <w:szCs w:val="21"/>
              </w:rPr>
              <w:t>-00 по местному времени (0</w:t>
            </w:r>
            <w:r w:rsidR="007C7BA1" w:rsidRPr="00DF5D02">
              <w:rPr>
                <w:rFonts w:ascii="Times New Roman" w:hAnsi="Times New Roman" w:cs="Times New Roman"/>
                <w:b/>
                <w:sz w:val="21"/>
                <w:szCs w:val="21"/>
              </w:rPr>
              <w:t>6</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EC4DEA">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EC4DEA" w:rsidRPr="00EC4DEA">
              <w:rPr>
                <w:rFonts w:ascii="Times New Roman" w:hAnsi="Times New Roman" w:cs="Times New Roman"/>
                <w:b/>
                <w:sz w:val="21"/>
                <w:szCs w:val="21"/>
              </w:rPr>
              <w:t>19</w:t>
            </w:r>
            <w:r w:rsidR="00136664" w:rsidRPr="00EC4DEA">
              <w:rPr>
                <w:rFonts w:ascii="Times New Roman" w:hAnsi="Times New Roman" w:cs="Times New Roman"/>
                <w:b/>
                <w:sz w:val="21"/>
                <w:szCs w:val="21"/>
              </w:rPr>
              <w:t xml:space="preserve">» </w:t>
            </w:r>
            <w:r w:rsidR="00933860" w:rsidRPr="00EC4DEA">
              <w:rPr>
                <w:rFonts w:ascii="Times New Roman" w:hAnsi="Times New Roman" w:cs="Times New Roman"/>
                <w:b/>
                <w:sz w:val="21"/>
                <w:szCs w:val="21"/>
              </w:rPr>
              <w:t>мая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A4079C" w:rsidRPr="00EC4DEA">
              <w:rPr>
                <w:rFonts w:ascii="Times New Roman" w:hAnsi="Times New Roman" w:cs="Times New Roman"/>
                <w:b/>
                <w:sz w:val="21"/>
                <w:szCs w:val="21"/>
              </w:rPr>
              <w:t>0</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A4079C" w:rsidRPr="00EC4DEA">
              <w:rPr>
                <w:rFonts w:ascii="Times New Roman" w:hAnsi="Times New Roman" w:cs="Times New Roman"/>
                <w:b/>
                <w:sz w:val="21"/>
                <w:szCs w:val="21"/>
              </w:rPr>
              <w:t>8</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E259ED">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1A1DC8">
              <w:rPr>
                <w:rFonts w:ascii="Times New Roman" w:hAnsi="Times New Roman" w:cs="Times New Roman"/>
                <w:b/>
                <w:sz w:val="21"/>
                <w:szCs w:val="21"/>
              </w:rPr>
              <w:t>2</w:t>
            </w:r>
            <w:r w:rsidR="005C7220">
              <w:rPr>
                <w:rFonts w:ascii="Times New Roman" w:hAnsi="Times New Roman" w:cs="Times New Roman"/>
                <w:b/>
                <w:sz w:val="21"/>
                <w:szCs w:val="21"/>
              </w:rPr>
              <w:t>2</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E259ED">
              <w:rPr>
                <w:rFonts w:ascii="Times New Roman" w:hAnsi="Times New Roman" w:cs="Times New Roman"/>
                <w:b/>
                <w:sz w:val="21"/>
                <w:szCs w:val="21"/>
              </w:rPr>
              <w:t>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E259ED">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827180">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827180">
              <w:rPr>
                <w:rFonts w:ascii="Times New Roman" w:hAnsi="Times New Roman" w:cs="Times New Roman"/>
                <w:b/>
                <w:sz w:val="21"/>
                <w:szCs w:val="21"/>
              </w:rPr>
              <w:t>25</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w:t>
            </w:r>
            <w:r w:rsidRPr="00D06D48">
              <w:rPr>
                <w:rFonts w:ascii="Times New Roman" w:hAnsi="Times New Roman" w:cs="Times New Roman"/>
                <w:b/>
                <w:sz w:val="21"/>
                <w:szCs w:val="21"/>
              </w:rPr>
              <w:lastRenderedPageBreak/>
              <w:t xml:space="preserve">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lastRenderedPageBreak/>
              <w:t>Размер обеспечения</w:t>
            </w:r>
            <w:r w:rsidR="000F2709" w:rsidRPr="00FA64E7">
              <w:rPr>
                <w:rFonts w:ascii="Times New Roman" w:hAnsi="Times New Roman" w:cs="Times New Roman"/>
                <w:sz w:val="22"/>
                <w:szCs w:val="22"/>
              </w:rPr>
              <w:t xml:space="preserve"> исполнения договора составляет</w:t>
            </w:r>
            <w:r w:rsidR="001A6F76">
              <w:rPr>
                <w:rFonts w:ascii="Times New Roman" w:hAnsi="Times New Roman" w:cs="Times New Roman"/>
                <w:sz w:val="22"/>
                <w:szCs w:val="22"/>
              </w:rPr>
              <w:t xml:space="preserve"> </w:t>
            </w:r>
            <w:r w:rsidR="00725F23" w:rsidRPr="00FA64E7">
              <w:rPr>
                <w:rFonts w:ascii="Times New Roman" w:hAnsi="Times New Roman" w:cs="Times New Roman"/>
                <w:sz w:val="22"/>
                <w:szCs w:val="22"/>
              </w:rPr>
              <w:t xml:space="preserve"> </w:t>
            </w:r>
            <w:r w:rsidR="001A6F76" w:rsidRPr="001A6F76">
              <w:rPr>
                <w:rFonts w:ascii="Times New Roman" w:hAnsi="Times New Roman" w:cs="Times New Roman"/>
                <w:sz w:val="22"/>
                <w:szCs w:val="22"/>
              </w:rPr>
              <w:t>338 212 (Триста тридцать восемь тысяч двест</w:t>
            </w:r>
            <w:r w:rsidR="00A92C52">
              <w:rPr>
                <w:rFonts w:ascii="Times New Roman" w:hAnsi="Times New Roman" w:cs="Times New Roman"/>
                <w:sz w:val="22"/>
                <w:szCs w:val="22"/>
              </w:rPr>
              <w:t xml:space="preserve">и двенадцать) рублей 44 копейки,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lastRenderedPageBreak/>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7A4A37">
              <w:rPr>
                <w:sz w:val="21"/>
                <w:szCs w:val="21"/>
              </w:rPr>
              <w:t xml:space="preserve"> </w:t>
            </w:r>
            <w:r w:rsidR="00437D6A" w:rsidRPr="00437D6A">
              <w:rPr>
                <w:sz w:val="21"/>
                <w:szCs w:val="21"/>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r w:rsidR="00437D6A">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3) обязанность гаранта уплатить Заказчику неустойку в размере 0,1 </w:t>
            </w:r>
            <w:r w:rsidRPr="00D06D48">
              <w:rPr>
                <w:rFonts w:ascii="Times New Roman" w:hAnsi="Times New Roman" w:cs="Times New Roman"/>
                <w:sz w:val="21"/>
                <w:szCs w:val="21"/>
              </w:rPr>
              <w:lastRenderedPageBreak/>
              <w:t>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w:t>
            </w:r>
            <w:r w:rsidRPr="00D06D48">
              <w:rPr>
                <w:rFonts w:cs="Times New Roman"/>
                <w:color w:val="auto"/>
                <w:sz w:val="21"/>
                <w:szCs w:val="21"/>
              </w:rPr>
              <w:lastRenderedPageBreak/>
              <w:t>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w:t>
            </w:r>
            <w:r w:rsidRPr="00D06D48">
              <w:rPr>
                <w:rFonts w:cs="Times New Roman"/>
                <w:color w:val="auto"/>
                <w:sz w:val="21"/>
                <w:szCs w:val="21"/>
              </w:rPr>
              <w:lastRenderedPageBreak/>
              <w:t>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 xml:space="preserve">материалов, </w:t>
            </w:r>
            <w:r w:rsidR="00DF742A">
              <w:rPr>
                <w:rFonts w:cs="Times New Roman"/>
                <w:color w:val="auto"/>
                <w:sz w:val="21"/>
                <w:szCs w:val="21"/>
              </w:rPr>
              <w:lastRenderedPageBreak/>
              <w:t>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D06D48">
              <w:rPr>
                <w:rFonts w:ascii="Times New Roman" w:hAnsi="Times New Roman" w:cs="Times New Roman"/>
                <w:bCs/>
                <w:color w:val="auto"/>
                <w:sz w:val="21"/>
                <w:szCs w:val="21"/>
                <w:lang w:eastAsia="ar-SA"/>
              </w:rPr>
              <w:lastRenderedPageBreak/>
              <w:t>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27</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FC1A51" w:rsidRPr="00FC1A51">
              <w:rPr>
                <w:rFonts w:ascii="Times New Roman" w:hAnsi="Times New Roman" w:cs="Times New Roman"/>
                <w:b/>
                <w:sz w:val="21"/>
                <w:szCs w:val="21"/>
              </w:rPr>
              <w:t>12</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FC1A51" w:rsidRPr="00FC1A51">
              <w:rPr>
                <w:rFonts w:ascii="Times New Roman" w:hAnsi="Times New Roman" w:cs="Times New Roman"/>
                <w:b/>
                <w:sz w:val="21"/>
                <w:szCs w:val="21"/>
              </w:rPr>
              <w:t>мая</w:t>
            </w:r>
            <w:r w:rsidR="007D01AA"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652CB3" w:rsidRPr="00FC1A51">
              <w:rPr>
                <w:rFonts w:ascii="Times New Roman" w:hAnsi="Times New Roman" w:cs="Times New Roman"/>
                <w:b/>
                <w:sz w:val="21"/>
                <w:szCs w:val="21"/>
              </w:rPr>
              <w:t>00</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01</w:t>
            </w:r>
            <w:r w:rsidRPr="00FC1A51">
              <w:rPr>
                <w:rFonts w:ascii="Times New Roman" w:hAnsi="Times New Roman" w:cs="Times New Roman"/>
                <w:b/>
                <w:sz w:val="21"/>
                <w:szCs w:val="21"/>
              </w:rPr>
              <w:t xml:space="preserve"> по местному времени (</w:t>
            </w:r>
            <w:r w:rsidR="008B4B06" w:rsidRPr="00FC1A51">
              <w:rPr>
                <w:rFonts w:ascii="Times New Roman" w:hAnsi="Times New Roman" w:cs="Times New Roman"/>
                <w:b/>
                <w:sz w:val="21"/>
                <w:szCs w:val="21"/>
              </w:rPr>
              <w:t>2</w:t>
            </w:r>
            <w:r w:rsidR="00652CB3" w:rsidRPr="00FC1A51">
              <w:rPr>
                <w:rFonts w:ascii="Times New Roman" w:hAnsi="Times New Roman" w:cs="Times New Roman"/>
                <w:b/>
                <w:sz w:val="21"/>
                <w:szCs w:val="21"/>
              </w:rPr>
              <w:t>2</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01</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73FCB">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lastRenderedPageBreak/>
              <w:t>«</w:t>
            </w:r>
            <w:r w:rsidR="00D73FCB">
              <w:rPr>
                <w:rFonts w:ascii="Times New Roman" w:hAnsi="Times New Roman" w:cs="Times New Roman"/>
                <w:b/>
                <w:sz w:val="21"/>
                <w:szCs w:val="21"/>
              </w:rPr>
              <w:t>14</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C33DE9" w:rsidRPr="00F219B6">
              <w:rPr>
                <w:rFonts w:ascii="Times New Roman" w:hAnsi="Times New Roman" w:cs="Times New Roman"/>
                <w:b/>
                <w:sz w:val="21"/>
                <w:szCs w:val="21"/>
              </w:rPr>
              <w:t>мая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7</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5</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D06D48">
              <w:rPr>
                <w:rFonts w:ascii="Times New Roman" w:eastAsia="Calibri" w:hAnsi="Times New Roman"/>
                <w:sz w:val="21"/>
                <w:szCs w:val="21"/>
                <w:lang w:eastAsia="en-US"/>
              </w:rPr>
              <w:lastRenderedPageBreak/>
              <w:t>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lastRenderedPageBreak/>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666D7D">
        <w:rPr>
          <w:rFonts w:ascii="Times New Roman" w:hAnsi="Times New Roman"/>
          <w:sz w:val="20"/>
        </w:rPr>
        <w:t>на</w:t>
      </w:r>
      <w:r w:rsidR="0071144A" w:rsidRPr="00666D7D">
        <w:rPr>
          <w:rFonts w:ascii="Times New Roman" w:hAnsi="Times New Roman"/>
          <w:sz w:val="20"/>
        </w:rPr>
        <w:t xml:space="preserve"> </w:t>
      </w:r>
      <w:r w:rsidR="00A24009" w:rsidRPr="00666D7D">
        <w:rPr>
          <w:rFonts w:ascii="Times New Roman" w:hAnsi="Times New Roman"/>
          <w:sz w:val="20"/>
        </w:rPr>
        <w:t xml:space="preserve"> </w:t>
      </w:r>
      <w:r w:rsidR="00CB393D">
        <w:rPr>
          <w:rFonts w:ascii="Times New Roman" w:hAnsi="Times New Roman"/>
          <w:sz w:val="20"/>
        </w:rPr>
        <w:t>«</w:t>
      </w:r>
      <w:r w:rsidR="00666D7D" w:rsidRPr="00666D7D">
        <w:rPr>
          <w:rFonts w:ascii="Times New Roman" w:hAnsi="Times New Roman"/>
          <w:sz w:val="20"/>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515593" w:rsidRPr="00515593">
        <w:rPr>
          <w:sz w:val="21"/>
          <w:szCs w:val="21"/>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r w:rsidR="00515593">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A74825">
        <w:rPr>
          <w:sz w:val="21"/>
          <w:szCs w:val="21"/>
        </w:rPr>
        <w:t>«</w:t>
      </w:r>
      <w:r w:rsidR="00A74825" w:rsidRPr="00A74825">
        <w:rPr>
          <w:sz w:val="21"/>
          <w:szCs w:val="21"/>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r w:rsidR="00A7482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467142">
        <w:rPr>
          <w:rFonts w:ascii="Times New Roman" w:hAnsi="Times New Roman"/>
          <w:szCs w:val="22"/>
        </w:rPr>
        <w:t xml:space="preserve"> «</w:t>
      </w:r>
      <w:r w:rsidR="00ED7BCB" w:rsidRPr="00ED7BCB">
        <w:rPr>
          <w:rFonts w:ascii="Times New Roman" w:hAnsi="Times New Roman"/>
          <w:szCs w:val="22"/>
        </w:rPr>
        <w:t>Выполнение работ по капитальному ремонту Мочаловского водопровода (4) дворовой водопроводной сети ул. Декабристов от общежития д. № 9/1 по ул. Энергостроителей до ж/д № 17 по ул. Смирнова (п. 3.29, п. 3.38) на участке от ж/д № 20, 21 до детского сада № 36. D=110 мм; L=175 м.</w:t>
      </w:r>
      <w:r w:rsidR="00ED7BC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05" w:rsidRDefault="00890105" w:rsidP="003A3A88">
      <w:r>
        <w:separator/>
      </w:r>
    </w:p>
  </w:endnote>
  <w:endnote w:type="continuationSeparator" w:id="0">
    <w:p w:rsidR="00890105" w:rsidRDefault="00890105"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Content>
      <w:p w:rsidR="00890105" w:rsidRDefault="00890105">
        <w:pPr>
          <w:pStyle w:val="aff8"/>
          <w:jc w:val="center"/>
        </w:pPr>
        <w:r>
          <w:fldChar w:fldCharType="begin"/>
        </w:r>
        <w:r>
          <w:instrText>PAGE   \* MERGEFORMAT</w:instrText>
        </w:r>
        <w:r>
          <w:fldChar w:fldCharType="separate"/>
        </w:r>
        <w:r w:rsidR="002D3218">
          <w:rPr>
            <w:noProof/>
          </w:rPr>
          <w:t>24</w:t>
        </w:r>
        <w:r>
          <w:fldChar w:fldCharType="end"/>
        </w:r>
      </w:p>
    </w:sdtContent>
  </w:sdt>
  <w:p w:rsidR="00890105" w:rsidRDefault="00890105">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05" w:rsidRDefault="00890105" w:rsidP="003A3A88">
      <w:r>
        <w:separator/>
      </w:r>
    </w:p>
  </w:footnote>
  <w:footnote w:type="continuationSeparator" w:id="0">
    <w:p w:rsidR="00890105" w:rsidRDefault="00890105" w:rsidP="003A3A88">
      <w:r>
        <w:continuationSeparator/>
      </w:r>
    </w:p>
  </w:footnote>
  <w:footnote w:id="1">
    <w:p w:rsidR="00890105" w:rsidRDefault="00890105"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67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B73"/>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40D7"/>
    <w:rsid w:val="00885593"/>
    <w:rsid w:val="00886149"/>
    <w:rsid w:val="0088799B"/>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A06"/>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C41"/>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D2C9C-7B2B-4E84-B8B2-EFEA5953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16265</Words>
  <Characters>92711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2020-04-27T08:01:00Z</cp:lastPrinted>
  <dcterms:created xsi:type="dcterms:W3CDTF">2020-04-27T08:12:00Z</dcterms:created>
  <dcterms:modified xsi:type="dcterms:W3CDTF">2020-04-27T08:12:00Z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